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59" w:type="dxa"/>
        <w:tblLook w:val="04A0" w:firstRow="1" w:lastRow="0" w:firstColumn="1" w:lastColumn="0" w:noHBand="0" w:noVBand="1"/>
      </w:tblPr>
      <w:tblGrid>
        <w:gridCol w:w="1613"/>
        <w:gridCol w:w="2068"/>
        <w:gridCol w:w="236"/>
        <w:gridCol w:w="1465"/>
        <w:gridCol w:w="1068"/>
        <w:gridCol w:w="1712"/>
        <w:gridCol w:w="1797"/>
      </w:tblGrid>
      <w:tr w:rsidR="009E5715" w14:paraId="0D96FCAA" w14:textId="77777777" w:rsidTr="00197267">
        <w:trPr>
          <w:gridAfter w:val="5"/>
          <w:wAfter w:w="6278" w:type="dxa"/>
        </w:trPr>
        <w:tc>
          <w:tcPr>
            <w:tcW w:w="1613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68" w:type="dxa"/>
          </w:tcPr>
          <w:p w14:paraId="33647935" w14:textId="60554866" w:rsidR="009E5715" w:rsidRPr="009E5715" w:rsidRDefault="001C148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855375" w14:paraId="76A18808" w14:textId="77777777" w:rsidTr="00197267">
        <w:tc>
          <w:tcPr>
            <w:tcW w:w="1613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68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5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68" w:type="dxa"/>
          </w:tcPr>
          <w:p w14:paraId="5D2AF4FE" w14:textId="5F207082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855375">
              <w:rPr>
                <w:rFonts w:asciiTheme="majorHAnsi" w:hAnsiTheme="majorHAnsi"/>
              </w:rPr>
              <w:t>S11</w:t>
            </w:r>
          </w:p>
        </w:tc>
        <w:tc>
          <w:tcPr>
            <w:tcW w:w="1712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97" w:type="dxa"/>
          </w:tcPr>
          <w:p w14:paraId="0521A41C" w14:textId="5446851A" w:rsidR="00211CE9" w:rsidRDefault="0085537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Corneal foreign body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197267">
        <w:tc>
          <w:tcPr>
            <w:tcW w:w="3640" w:type="dxa"/>
          </w:tcPr>
          <w:p w14:paraId="4B07CC8B" w14:textId="1D919728" w:rsidR="009E5715" w:rsidRDefault="001B30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197267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197267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38AC5264" w14:textId="77777777" w:rsidR="00197267" w:rsidRDefault="00197267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5E1A749" w14:textId="77777777" w:rsidR="00197267" w:rsidRDefault="00197267">
      <w:pPr>
        <w:rPr>
          <w:rFonts w:asciiTheme="majorHAnsi" w:hAnsiTheme="majorHAnsi"/>
        </w:rPr>
      </w:pPr>
    </w:p>
    <w:p w14:paraId="7CDB7701" w14:textId="77777777" w:rsidR="00197267" w:rsidRDefault="00197267">
      <w:pPr>
        <w:rPr>
          <w:rFonts w:asciiTheme="majorHAnsi" w:hAnsiTheme="majorHAnsi"/>
        </w:rPr>
      </w:pPr>
    </w:p>
    <w:p w14:paraId="0A715941" w14:textId="77777777" w:rsidR="00197267" w:rsidRDefault="00197267">
      <w:pPr>
        <w:rPr>
          <w:rFonts w:asciiTheme="majorHAnsi" w:hAnsiTheme="majorHAnsi"/>
        </w:rPr>
      </w:pPr>
    </w:p>
    <w:p w14:paraId="3979B7B4" w14:textId="77777777" w:rsidR="00197267" w:rsidRDefault="00197267">
      <w:pPr>
        <w:rPr>
          <w:rFonts w:asciiTheme="majorHAnsi" w:hAnsiTheme="majorHAnsi"/>
        </w:rPr>
      </w:pPr>
    </w:p>
    <w:p w14:paraId="0D894ADC" w14:textId="77777777" w:rsidR="00197267" w:rsidRDefault="00197267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24B6A3DC" w:rsidR="0044090B" w:rsidRPr="0044090B" w:rsidRDefault="00855375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Corneal foreign body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7728F7FF" w14:textId="77777777" w:rsidR="00197267" w:rsidRDefault="00197267" w:rsidP="001972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79BEF535" w14:textId="77777777" w:rsidR="00197267" w:rsidRDefault="00197267" w:rsidP="001972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2DD1F0F6" w14:textId="77777777" w:rsidR="00197267" w:rsidRDefault="00197267" w:rsidP="001972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6A15C6D6" w14:textId="77777777" w:rsidR="00197267" w:rsidRDefault="00197267" w:rsidP="001972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6079E5CB" w14:textId="77777777" w:rsidR="00197267" w:rsidRDefault="00197267" w:rsidP="001972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3F7185B9" w:rsidR="003A4C7E" w:rsidRPr="003A4C7E" w:rsidRDefault="00197267" w:rsidP="001972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3D593A9A" w14:textId="77777777" w:rsidR="00197267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2329FF43" w14:textId="77777777" w:rsidR="00197267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1D327499" w14:textId="77777777" w:rsidR="00197267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3AFE175" w14:textId="77777777" w:rsidR="00197267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D69111A" w14:textId="77777777" w:rsidR="00197267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42C21D36" w14:textId="77777777" w:rsidR="00197267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2BE789BE" w:rsidR="003A4C7E" w:rsidRPr="003A4C7E" w:rsidRDefault="00197267" w:rsidP="001972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6C9C11CA" w14:textId="77777777" w:rsidR="00197267" w:rsidRPr="004B40DA" w:rsidRDefault="00197267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65D3D342" w:rsidR="009E5715" w:rsidRPr="00211CE9" w:rsidRDefault="00855375" w:rsidP="00855375">
            <w:pPr>
              <w:rPr>
                <w:rFonts w:asciiTheme="majorHAnsi" w:hAnsiTheme="majorHAnsi"/>
              </w:rPr>
            </w:pPr>
            <w:r w:rsidRPr="00855375">
              <w:rPr>
                <w:rFonts w:asciiTheme="majorHAnsi" w:hAnsiTheme="majorHAnsi"/>
              </w:rPr>
              <w:t>Remove an ocular surface foreign body safely.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42850159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7D40D2F2" w14:textId="7CDC7CAB" w:rsidR="002E7936" w:rsidRPr="001C1487" w:rsidRDefault="00855375" w:rsidP="00855375">
            <w:pPr>
              <w:rPr>
                <w:rFonts w:asciiTheme="majorHAnsi" w:hAnsiTheme="majorHAnsi"/>
              </w:rPr>
            </w:pPr>
            <w:r w:rsidRPr="00855375">
              <w:rPr>
                <w:rFonts w:asciiTheme="majorHAnsi" w:hAnsiTheme="majorHAnsi"/>
              </w:rPr>
              <w:t>Evert the lids and exclude any further foreign material.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E990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D48A349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6ACE975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  <w:tr w:rsidR="00855375" w:rsidRPr="004B40DA" w14:paraId="4B9F4944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62183358" w14:textId="589CAA30" w:rsidR="00855375" w:rsidRPr="00855375" w:rsidRDefault="00855375" w:rsidP="00855375">
            <w:pPr>
              <w:rPr>
                <w:rFonts w:asciiTheme="majorHAnsi" w:hAnsiTheme="majorHAnsi"/>
              </w:rPr>
            </w:pPr>
            <w:r w:rsidRPr="00855375">
              <w:rPr>
                <w:rFonts w:asciiTheme="majorHAnsi" w:hAnsiTheme="majorHAnsi"/>
              </w:rPr>
              <w:t>Manage any tissue contamination, or a rust ring.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576916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40B525D6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079618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</w:tr>
      <w:tr w:rsidR="00855375" w:rsidRPr="004B40DA" w14:paraId="3E901AB5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4C5186DE" w14:textId="01F334B1" w:rsidR="00855375" w:rsidRPr="00855375" w:rsidRDefault="00855375" w:rsidP="00855375">
            <w:pPr>
              <w:rPr>
                <w:rFonts w:asciiTheme="majorHAnsi" w:hAnsiTheme="majorHAnsi"/>
              </w:rPr>
            </w:pPr>
            <w:r w:rsidRPr="00855375">
              <w:rPr>
                <w:rFonts w:asciiTheme="majorHAnsi" w:hAnsiTheme="majorHAnsi"/>
              </w:rPr>
              <w:t xml:space="preserve">Recognise and take appropriate action if </w:t>
            </w:r>
            <w:r w:rsidRPr="00855375">
              <w:rPr>
                <w:rFonts w:asciiTheme="majorHAnsi" w:hAnsiTheme="majorHAnsi"/>
              </w:rPr>
              <w:lastRenderedPageBreak/>
              <w:t>there is a risk of intraocular penetration.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6EAFBDF3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6717022B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8BB253A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</w:tr>
      <w:tr w:rsidR="00855375" w:rsidRPr="004B40DA" w14:paraId="4BBF5E9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0B0AC4C5" w14:textId="48F9FCF8" w:rsidR="00855375" w:rsidRPr="00855375" w:rsidRDefault="00855375" w:rsidP="00855375">
            <w:pPr>
              <w:rPr>
                <w:rFonts w:asciiTheme="majorHAnsi" w:hAnsiTheme="majorHAnsi"/>
              </w:rPr>
            </w:pPr>
            <w:r w:rsidRPr="00855375">
              <w:rPr>
                <w:rFonts w:asciiTheme="majorHAnsi" w:hAnsiTheme="majorHAnsi"/>
              </w:rPr>
              <w:t>Take appropriate measures to reduce the risk of infection.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72B60AF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628DD01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8B325D6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</w:tr>
      <w:tr w:rsidR="00855375" w:rsidRPr="004B40DA" w14:paraId="13640BA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E4B472B" w14:textId="00205B5E" w:rsidR="00855375" w:rsidRPr="00855375" w:rsidRDefault="00855375" w:rsidP="00855375">
            <w:pPr>
              <w:rPr>
                <w:rFonts w:asciiTheme="majorHAnsi" w:hAnsiTheme="majorHAnsi"/>
              </w:rPr>
            </w:pPr>
            <w:r w:rsidRPr="00855375">
              <w:rPr>
                <w:rFonts w:asciiTheme="majorHAnsi" w:hAnsiTheme="majorHAnsi"/>
              </w:rPr>
              <w:t>Advise on prevention and the use of protective equipment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18F60A8D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1FF731A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FEF88E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4C18250A" w14:textId="77777777" w:rsidR="00197267" w:rsidRPr="00FE6453" w:rsidRDefault="00197267" w:rsidP="00197267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5551C1A1" w14:textId="77777777" w:rsidR="00197267" w:rsidRDefault="00197267" w:rsidP="00197267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197267" w14:paraId="62E06C23" w14:textId="77777777" w:rsidTr="007C0567">
        <w:tc>
          <w:tcPr>
            <w:tcW w:w="2477" w:type="dxa"/>
          </w:tcPr>
          <w:p w14:paraId="3C7E24E4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4E5A0BC7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6F82C009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060E04F2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197267" w14:paraId="6BF36DB8" w14:textId="77777777" w:rsidTr="007C0567">
        <w:tc>
          <w:tcPr>
            <w:tcW w:w="2477" w:type="dxa"/>
          </w:tcPr>
          <w:p w14:paraId="56A16BB5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09ADD54D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CDC9694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589A107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197267" w14:paraId="6EAD69B5" w14:textId="77777777" w:rsidTr="007C0567">
        <w:tc>
          <w:tcPr>
            <w:tcW w:w="2477" w:type="dxa"/>
          </w:tcPr>
          <w:p w14:paraId="74C5266C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4A6003BB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07BF892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EFBD880" w14:textId="77777777" w:rsidR="00197267" w:rsidRDefault="00197267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0DBD4256" w14:textId="77777777" w:rsidR="00197267" w:rsidRDefault="00197267" w:rsidP="00197267">
      <w:pPr>
        <w:rPr>
          <w:rFonts w:asciiTheme="majorHAnsi" w:hAnsiTheme="majorHAnsi"/>
          <w:b/>
        </w:rPr>
      </w:pPr>
    </w:p>
    <w:p w14:paraId="30A6A134" w14:textId="77777777" w:rsidR="00197267" w:rsidRDefault="00197267" w:rsidP="00197267">
      <w:pPr>
        <w:rPr>
          <w:rFonts w:asciiTheme="majorHAnsi" w:hAnsiTheme="majorHAnsi"/>
          <w:b/>
        </w:rPr>
      </w:pPr>
    </w:p>
    <w:p w14:paraId="03831811" w14:textId="77777777" w:rsidR="00197267" w:rsidRDefault="00197267" w:rsidP="00197267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573F054A" w14:textId="77777777" w:rsidR="00197267" w:rsidRDefault="00197267" w:rsidP="00197267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27BABBCE" w14:textId="77777777" w:rsidR="00197267" w:rsidRPr="00FE6453" w:rsidRDefault="00197267" w:rsidP="00197267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197267" w:rsidRPr="00FE6453" w14:paraId="5719CC32" w14:textId="77777777" w:rsidTr="007C0567">
        <w:tc>
          <w:tcPr>
            <w:tcW w:w="7281" w:type="dxa"/>
          </w:tcPr>
          <w:p w14:paraId="41C39219" w14:textId="77777777" w:rsidR="00197267" w:rsidRPr="00FE6453" w:rsidRDefault="00197267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6C88EC5" w14:textId="77777777" w:rsidR="00197267" w:rsidRPr="00FE6453" w:rsidRDefault="00197267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197267" w:rsidRPr="00FE6453" w14:paraId="33901CC7" w14:textId="77777777" w:rsidTr="007C0567">
        <w:tc>
          <w:tcPr>
            <w:tcW w:w="7281" w:type="dxa"/>
          </w:tcPr>
          <w:p w14:paraId="13BB6F96" w14:textId="77777777" w:rsidR="00197267" w:rsidRPr="00FE6453" w:rsidRDefault="00197267" w:rsidP="007C0567">
            <w:pPr>
              <w:rPr>
                <w:rFonts w:asciiTheme="majorHAnsi" w:hAnsiTheme="majorHAnsi"/>
              </w:rPr>
            </w:pPr>
          </w:p>
          <w:p w14:paraId="18B483AB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602BF71C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11B3CBA9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3998C7BF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3533AA74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1A1EE33C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2E002607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56BF9AFB" w14:textId="77777777" w:rsidR="00197267" w:rsidRDefault="00197267" w:rsidP="007C0567">
            <w:pPr>
              <w:rPr>
                <w:rFonts w:asciiTheme="majorHAnsi" w:hAnsiTheme="majorHAnsi"/>
              </w:rPr>
            </w:pPr>
          </w:p>
          <w:p w14:paraId="0FA9711E" w14:textId="77777777" w:rsidR="00197267" w:rsidRPr="00FE6453" w:rsidRDefault="00197267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72654EE2" w14:textId="77777777" w:rsidR="00197267" w:rsidRPr="00FE6453" w:rsidRDefault="00197267" w:rsidP="007C0567">
            <w:pPr>
              <w:rPr>
                <w:rFonts w:asciiTheme="majorHAnsi" w:hAnsiTheme="majorHAnsi"/>
              </w:rPr>
            </w:pPr>
          </w:p>
        </w:tc>
      </w:tr>
    </w:tbl>
    <w:p w14:paraId="3AACCEB1" w14:textId="77777777" w:rsidR="00197267" w:rsidRPr="00FE6453" w:rsidRDefault="00197267" w:rsidP="00197267">
      <w:pPr>
        <w:rPr>
          <w:rFonts w:asciiTheme="majorHAnsi" w:hAnsiTheme="majorHAnsi"/>
        </w:rPr>
      </w:pPr>
    </w:p>
    <w:p w14:paraId="12823252" w14:textId="77777777" w:rsidR="00197267" w:rsidRDefault="00197267" w:rsidP="00197267">
      <w:pPr>
        <w:rPr>
          <w:rFonts w:asciiTheme="majorHAnsi" w:hAnsiTheme="majorHAnsi"/>
        </w:rPr>
      </w:pPr>
    </w:p>
    <w:p w14:paraId="27D13B59" w14:textId="77777777" w:rsidR="00197267" w:rsidRDefault="00197267" w:rsidP="00197267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20DE8AB8" w14:textId="77777777" w:rsidR="00197267" w:rsidRDefault="00197267" w:rsidP="00197267">
      <w:pPr>
        <w:rPr>
          <w:rFonts w:asciiTheme="majorHAnsi" w:hAnsiTheme="majorHAnsi"/>
        </w:rPr>
      </w:pPr>
    </w:p>
    <w:p w14:paraId="147C6FF7" w14:textId="77777777" w:rsidR="00197267" w:rsidRDefault="00197267" w:rsidP="00197267">
      <w:pPr>
        <w:rPr>
          <w:rFonts w:asciiTheme="majorHAnsi" w:hAnsiTheme="majorHAnsi"/>
        </w:rPr>
      </w:pPr>
    </w:p>
    <w:p w14:paraId="04E01646" w14:textId="77777777" w:rsidR="00197267" w:rsidRPr="00FE6453" w:rsidRDefault="00197267" w:rsidP="00197267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23C3301B" w14:textId="77777777" w:rsidR="00197267" w:rsidRDefault="00197267" w:rsidP="00197267">
      <w:pPr>
        <w:rPr>
          <w:rFonts w:asciiTheme="majorHAnsi" w:hAnsiTheme="majorHAnsi"/>
        </w:rPr>
      </w:pPr>
    </w:p>
    <w:p w14:paraId="121949E3" w14:textId="77777777" w:rsidR="00197267" w:rsidRDefault="00197267" w:rsidP="00197267">
      <w:pPr>
        <w:rPr>
          <w:rFonts w:asciiTheme="majorHAnsi" w:hAnsiTheme="majorHAnsi"/>
        </w:rPr>
      </w:pPr>
    </w:p>
    <w:p w14:paraId="6F344747" w14:textId="77777777" w:rsidR="00197267" w:rsidRPr="004B40DA" w:rsidRDefault="00197267" w:rsidP="00197267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39F6960" w14:textId="77777777" w:rsidR="00197267" w:rsidRPr="004B40DA" w:rsidRDefault="00197267" w:rsidP="00197267">
      <w:pPr>
        <w:rPr>
          <w:rFonts w:asciiTheme="majorHAnsi" w:hAnsiTheme="majorHAnsi"/>
        </w:rPr>
      </w:pPr>
    </w:p>
    <w:p w14:paraId="4DB855DB" w14:textId="70E99579" w:rsidR="004B40DA" w:rsidRPr="004B40DA" w:rsidRDefault="004B40DA" w:rsidP="00197267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480DB" w14:textId="77777777" w:rsidR="00215483" w:rsidRDefault="00215483" w:rsidP="00FE6453">
      <w:r>
        <w:separator/>
      </w:r>
    </w:p>
  </w:endnote>
  <w:endnote w:type="continuationSeparator" w:id="0">
    <w:p w14:paraId="3A10FB05" w14:textId="77777777" w:rsidR="00215483" w:rsidRDefault="00215483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477026927"/>
      <w:docPartObj>
        <w:docPartGallery w:val="Page Numbers (Bottom of Page)"/>
        <w:docPartUnique/>
      </w:docPartObj>
    </w:sdtPr>
    <w:sdtContent>
      <w:p w14:paraId="2753E52D" w14:textId="037EA176" w:rsidR="00197267" w:rsidRDefault="00197267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A1C3616" w14:textId="77777777" w:rsidR="00197267" w:rsidRDefault="00197267" w:rsidP="001972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969482599"/>
      <w:docPartObj>
        <w:docPartGallery w:val="Page Numbers (Bottom of Page)"/>
        <w:docPartUnique/>
      </w:docPartObj>
    </w:sdtPr>
    <w:sdtContent>
      <w:p w14:paraId="6EFD8FA8" w14:textId="3C542E57" w:rsidR="00197267" w:rsidRPr="00197267" w:rsidRDefault="00197267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19726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197267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19726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197267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19726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7ED93CC7" w14:textId="77777777" w:rsidR="00197267" w:rsidRDefault="00197267" w:rsidP="001972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48061" w14:textId="77777777" w:rsidR="00215483" w:rsidRDefault="00215483" w:rsidP="00FE6453">
      <w:r>
        <w:separator/>
      </w:r>
    </w:p>
  </w:footnote>
  <w:footnote w:type="continuationSeparator" w:id="0">
    <w:p w14:paraId="57234825" w14:textId="77777777" w:rsidR="00215483" w:rsidRDefault="00215483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A74E" w14:textId="14A56243" w:rsidR="00197267" w:rsidRPr="00197267" w:rsidRDefault="00197267">
    <w:pPr>
      <w:pStyle w:val="Header"/>
      <w:rPr>
        <w:rFonts w:asciiTheme="majorHAnsi" w:hAnsiTheme="majorHAnsi" w:cstheme="majorHAnsi"/>
        <w:sz w:val="22"/>
        <w:szCs w:val="22"/>
      </w:rPr>
    </w:pPr>
    <w:r w:rsidRPr="00197267">
      <w:rPr>
        <w:rFonts w:asciiTheme="majorHAnsi" w:hAnsiTheme="majorHAnsi" w:cstheme="majorHAnsi"/>
        <w:sz w:val="22"/>
        <w:szCs w:val="22"/>
      </w:rPr>
      <w:t>PS11 – Corneal foreign body</w:t>
    </w:r>
  </w:p>
  <w:p w14:paraId="7791D9FA" w14:textId="77777777" w:rsidR="00197267" w:rsidRDefault="00197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772688">
    <w:abstractNumId w:val="1"/>
  </w:num>
  <w:num w:numId="2" w16cid:durableId="193622248">
    <w:abstractNumId w:val="4"/>
  </w:num>
  <w:num w:numId="3" w16cid:durableId="583341807">
    <w:abstractNumId w:val="2"/>
  </w:num>
  <w:num w:numId="4" w16cid:durableId="417868865">
    <w:abstractNumId w:val="0"/>
  </w:num>
  <w:num w:numId="5" w16cid:durableId="1337461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B3C5B"/>
    <w:rsid w:val="00197267"/>
    <w:rsid w:val="001B307B"/>
    <w:rsid w:val="001C1487"/>
    <w:rsid w:val="00211CE9"/>
    <w:rsid w:val="00215483"/>
    <w:rsid w:val="002A469B"/>
    <w:rsid w:val="002D50F4"/>
    <w:rsid w:val="002E7936"/>
    <w:rsid w:val="003A4C7E"/>
    <w:rsid w:val="0044090B"/>
    <w:rsid w:val="004B40DA"/>
    <w:rsid w:val="00501028"/>
    <w:rsid w:val="00522C7E"/>
    <w:rsid w:val="005B7978"/>
    <w:rsid w:val="005D4506"/>
    <w:rsid w:val="0075378D"/>
    <w:rsid w:val="00772746"/>
    <w:rsid w:val="00783F05"/>
    <w:rsid w:val="007A014C"/>
    <w:rsid w:val="0083511A"/>
    <w:rsid w:val="00855375"/>
    <w:rsid w:val="008C54FA"/>
    <w:rsid w:val="008E1F0C"/>
    <w:rsid w:val="008F408A"/>
    <w:rsid w:val="009E5715"/>
    <w:rsid w:val="00AB08AE"/>
    <w:rsid w:val="00BF0E63"/>
    <w:rsid w:val="00C43248"/>
    <w:rsid w:val="00D164DC"/>
    <w:rsid w:val="00D51FFA"/>
    <w:rsid w:val="00FB59DA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197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2019-01-28T22:02:00Z</dcterms:created>
  <dcterms:modified xsi:type="dcterms:W3CDTF">2023-11-01T23:21:00Z</dcterms:modified>
</cp:coreProperties>
</file>